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23" w:rsidRPr="00E05D23" w:rsidRDefault="00E05D23" w:rsidP="00E05D23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hAnsi="Times New Roman" w:cs="Arial Unicode MS"/>
          <w:b/>
          <w:sz w:val="24"/>
          <w:szCs w:val="24"/>
          <w:lang w:val="tt-RU" w:eastAsia="en-US"/>
        </w:rPr>
      </w:pPr>
      <w:r w:rsidRPr="00E05D23">
        <w:rPr>
          <w:rFonts w:ascii="Times New Roman" w:hAnsi="Times New Roman" w:cs="Arial Unicode MS"/>
          <w:b/>
          <w:sz w:val="24"/>
          <w:szCs w:val="24"/>
          <w:lang w:val="tt-RU" w:eastAsia="en-US"/>
        </w:rPr>
        <w:t xml:space="preserve">Шәһәр күләмендә  </w:t>
      </w:r>
      <w:r w:rsidRPr="00E05D23">
        <w:rPr>
          <w:rFonts w:ascii="Times New Roman" w:hAnsi="Times New Roman" w:cstheme="minorBidi"/>
          <w:b/>
          <w:sz w:val="24"/>
          <w:szCs w:val="24"/>
          <w:lang w:val="tt-RU" w:eastAsia="en-US"/>
        </w:rPr>
        <w:t xml:space="preserve">география </w:t>
      </w:r>
      <w:r w:rsidRPr="00E05D23">
        <w:rPr>
          <w:rFonts w:ascii="Times New Roman" w:hAnsi="Times New Roman" w:cs="Arial Unicode MS"/>
          <w:b/>
          <w:sz w:val="24"/>
          <w:szCs w:val="24"/>
          <w:lang w:val="tt-RU" w:eastAsia="en-US"/>
        </w:rPr>
        <w:t>фәненнән татар телендә үткәрелә торган олимпиаданың  мәктәп этабы биремнәренә җаваплар</w:t>
      </w:r>
      <w:bookmarkStart w:id="0" w:name="_GoBack"/>
      <w:bookmarkEnd w:id="0"/>
    </w:p>
    <w:p w:rsidR="00E05D23" w:rsidRPr="00E05D23" w:rsidRDefault="00E05D23" w:rsidP="00E05D23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  <w:t xml:space="preserve">8 </w:t>
      </w:r>
      <w:r w:rsidRPr="00E05D23"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  <w:t xml:space="preserve"> нч</w:t>
      </w:r>
      <w:r>
        <w:rPr>
          <w:rFonts w:ascii="Times New Roman" w:eastAsiaTheme="minorHAnsi" w:hAnsi="Times New Roman" w:cstheme="minorBidi"/>
          <w:b/>
          <w:sz w:val="24"/>
          <w:szCs w:val="24"/>
          <w:lang w:val="en-US" w:eastAsia="en-US"/>
        </w:rPr>
        <w:t>е</w:t>
      </w:r>
      <w:r w:rsidRPr="00E05D23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  <w:r w:rsidRPr="00E05D23">
        <w:rPr>
          <w:rFonts w:ascii="Times New Roman" w:eastAsiaTheme="minorHAnsi" w:hAnsi="Times New Roman" w:cstheme="minorBidi"/>
          <w:b/>
          <w:sz w:val="24"/>
          <w:szCs w:val="24"/>
          <w:lang w:val="tt-RU" w:eastAsia="en-US"/>
        </w:rPr>
        <w:t>сыйныф</w:t>
      </w:r>
    </w:p>
    <w:p w:rsidR="00E05D23" w:rsidRDefault="00E05D23" w:rsidP="00E05D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7"/>
        <w:gridCol w:w="2455"/>
        <w:gridCol w:w="4913"/>
      </w:tblGrid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Сорауларның</w:t>
            </w:r>
          </w:p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номеры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Дөрес җаваплар өчен бирелә торган баллар саны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Җавапларның дөрес варианты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</w:t>
            </w:r>
          </w:p>
        </w:tc>
      </w:tr>
      <w:tr w:rsidR="00E05D23" w:rsidRPr="00E05D23" w:rsidTr="00E05D23">
        <w:trPr>
          <w:trHeight w:val="411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pStyle w:val="c1"/>
              <w:shd w:val="clear" w:color="auto" w:fill="FFFFFF"/>
              <w:spacing w:before="0" w:after="0"/>
              <w:jc w:val="center"/>
              <w:rPr>
                <w:bCs/>
                <w:lang w:val="tt-RU"/>
              </w:rPr>
            </w:pPr>
            <w:r w:rsidRPr="00E05D23">
              <w:rPr>
                <w:bCs/>
                <w:lang w:val="tt-RU"/>
              </w:rPr>
              <w:t>б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13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16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17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балл</w:t>
            </w: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(бер дөрес җавапка </w:t>
            </w: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 балл</w:t>
            </w: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)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 xml:space="preserve">а) Винсон, б) </w:t>
            </w:r>
            <w:r w:rsidRPr="00E05D23">
              <w:rPr>
                <w:rStyle w:val="c2"/>
                <w:b w:val="0"/>
                <w:bCs w:val="0"/>
                <w:sz w:val="24"/>
                <w:szCs w:val="24"/>
                <w:lang w:val="tt-RU"/>
              </w:rPr>
              <w:t>Эйр, в)</w:t>
            </w:r>
            <w:r w:rsidRPr="00E05D23">
              <w:rPr>
                <w:rStyle w:val="c2"/>
                <w:b w:val="0"/>
                <w:bCs w:val="0"/>
                <w:sz w:val="24"/>
                <w:szCs w:val="24"/>
              </w:rPr>
              <w:t xml:space="preserve"> Танганьика</w:t>
            </w:r>
            <w:r w:rsidRPr="00E05D23">
              <w:rPr>
                <w:rStyle w:val="c2"/>
                <w:b w:val="0"/>
                <w:bCs w:val="0"/>
                <w:sz w:val="24"/>
                <w:szCs w:val="24"/>
                <w:lang w:val="tt-RU"/>
              </w:rPr>
              <w:t>, г)</w:t>
            </w:r>
            <w:r w:rsidRPr="00E05D23">
              <w:rPr>
                <w:rStyle w:val="c2"/>
                <w:b w:val="0"/>
                <w:sz w:val="24"/>
                <w:szCs w:val="24"/>
                <w:lang w:val="tt-RU"/>
              </w:rPr>
              <w:t xml:space="preserve"> </w:t>
            </w:r>
            <w:r w:rsidRPr="00E05D23">
              <w:rPr>
                <w:rStyle w:val="c2"/>
                <w:b w:val="0"/>
                <w:bCs w:val="0"/>
                <w:sz w:val="24"/>
                <w:szCs w:val="24"/>
              </w:rPr>
              <w:t>Килиманджаро</w:t>
            </w:r>
            <w:r w:rsidRPr="00E05D23">
              <w:rPr>
                <w:rStyle w:val="c2"/>
                <w:b w:val="0"/>
                <w:bCs w:val="0"/>
                <w:sz w:val="24"/>
                <w:szCs w:val="24"/>
                <w:lang w:val="tt-RU"/>
              </w:rPr>
              <w:t>, д) м.</w:t>
            </w:r>
            <w:r w:rsidRPr="00E05D23">
              <w:rPr>
                <w:rStyle w:val="c2"/>
                <w:b w:val="0"/>
                <w:bCs w:val="0"/>
                <w:sz w:val="24"/>
                <w:szCs w:val="24"/>
              </w:rPr>
              <w:t>Байрон</w:t>
            </w:r>
          </w:p>
        </w:tc>
      </w:tr>
      <w:tr w:rsidR="00E05D23" w:rsidRPr="00E05D23" w:rsidTr="00E05D23">
        <w:trPr>
          <w:trHeight w:val="531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18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Дөрес җавапка </w:t>
            </w: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 балл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Детергентлар</w:t>
            </w:r>
          </w:p>
        </w:tc>
      </w:tr>
      <w:tr w:rsidR="00E05D23" w:rsidRPr="00E05D23" w:rsidTr="00E05D23">
        <w:trPr>
          <w:trHeight w:val="1186"/>
        </w:trPr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19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tabs>
                <w:tab w:val="left" w:pos="1200"/>
                <w:tab w:val="center" w:pos="14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6 балл</w:t>
            </w: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(3+3)</w:t>
            </w:r>
          </w:p>
          <w:p w:rsidR="00E05D23" w:rsidRPr="00E05D23" w:rsidRDefault="00E05D2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Күлләр (3 балл) һәм гранитлар (3 балл).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23" w:rsidRPr="00E05D23" w:rsidRDefault="00E05D2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Күлләр һәм гранитлар.</w:t>
            </w:r>
          </w:p>
          <w:p w:rsidR="00E05D23" w:rsidRPr="00E05D23" w:rsidRDefault="00E05D2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20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 балл</w:t>
            </w: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(1 дөрес җавапка бер балл)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1;2;4;7;10</w:t>
            </w:r>
          </w:p>
          <w:p w:rsidR="00E05D23" w:rsidRPr="00E05D23" w:rsidRDefault="00E05D2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1)</w:t>
            </w:r>
            <w:r w:rsidRPr="00E05D2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селәүсен (рысь); 2)тиен; 4)урман тавыгы (глухарь); 7)поши; 10 )борындык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21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Тулы җавапка </w:t>
            </w: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 балл</w:t>
            </w: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Бу дөнья океанында суның тозлылыгы белән бәйле.Чөнки суның тозлылыгы боз ясалу процессын тоткарлый.Тоз күбрәк булган саен боз ясалу тискәрәк температура вакытында бара.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22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8 балл</w:t>
            </w:r>
          </w:p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1 дөрес җавапка </w:t>
            </w: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 балл.</w:t>
            </w:r>
          </w:p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/>
                <w:sz w:val="24"/>
                <w:szCs w:val="24"/>
                <w:lang w:val="tt-RU"/>
              </w:rPr>
              <w:t>Эльбрус (</w:t>
            </w:r>
            <w:r w:rsidRPr="00E05D2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 балл</w:t>
            </w:r>
            <w:r w:rsidRPr="00E05D2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)һәм Эльбурс (</w:t>
            </w:r>
            <w:r w:rsidRPr="00E05D2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 балл</w:t>
            </w:r>
            <w:r w:rsidRPr="00E05D23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/>
                <w:b w:val="0"/>
                <w:sz w:val="24"/>
                <w:szCs w:val="24"/>
              </w:rPr>
              <w:t xml:space="preserve">Эльбрус </w:t>
            </w: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һәм Эл</w:t>
            </w:r>
            <w:r w:rsidRPr="00E05D23">
              <w:rPr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E05D23">
              <w:rPr>
                <w:rFonts w:ascii="Times New Roman" w:hAnsi="Times New Roman"/>
                <w:b w:val="0"/>
                <w:sz w:val="24"/>
                <w:szCs w:val="24"/>
                <w:lang w:val="tt-RU"/>
              </w:rPr>
              <w:t>бурс</w:t>
            </w:r>
          </w:p>
        </w:tc>
      </w:tr>
      <w:tr w:rsidR="00E05D23" w:rsidRPr="00E05D23" w:rsidTr="00E05D23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Баллар суммасы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05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70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23" w:rsidRPr="00E05D23" w:rsidRDefault="00E05D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E05D23" w:rsidRDefault="00E05D23" w:rsidP="00E05D2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E05D23" w:rsidRDefault="00E05D23" w:rsidP="00E05D2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E05D23" w:rsidRDefault="00E05D23" w:rsidP="00E05D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E05D23" w:rsidRDefault="00E05D23" w:rsidP="00E05D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E05D23" w:rsidRDefault="00E05D23" w:rsidP="00E05D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7425D4" w:rsidRDefault="007425D4"/>
    <w:sectPr w:rsidR="007425D4" w:rsidSect="00E05D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23"/>
    <w:rsid w:val="007425D4"/>
    <w:rsid w:val="00E0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A4AF"/>
  <w15:chartTrackingRefBased/>
  <w15:docId w15:val="{9A0EF8DE-F690-45C2-A952-ADEB6665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D23"/>
    <w:pPr>
      <w:spacing w:after="200" w:line="276" w:lineRule="auto"/>
    </w:pPr>
    <w:rPr>
      <w:rFonts w:ascii="Calibri" w:eastAsia="Times New Roman" w:hAnsi="Calibri" w:cs="Aria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5D23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5D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1">
    <w:name w:val="c1"/>
    <w:basedOn w:val="a"/>
    <w:rsid w:val="00E05D23"/>
    <w:pPr>
      <w:spacing w:before="90" w:after="9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rsid w:val="00E05D2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1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2021-02-03T12:16:00Z</dcterms:created>
  <dcterms:modified xsi:type="dcterms:W3CDTF">2021-02-03T12:17:00Z</dcterms:modified>
</cp:coreProperties>
</file>